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FA60" w14:textId="0929771E" w:rsidR="00C76334" w:rsidRPr="00C65416" w:rsidRDefault="00C76334" w:rsidP="00F8214E">
      <w:pPr>
        <w:spacing w:after="0" w:line="240" w:lineRule="auto"/>
        <w:rPr>
          <w:rFonts w:ascii="Times New Roman" w:eastAsia="TIMES" w:hAnsi="Times New Roman" w:cs="Times New Roman"/>
          <w:b/>
          <w:sz w:val="28"/>
          <w:szCs w:val="20"/>
        </w:rPr>
      </w:pPr>
      <w:r w:rsidRPr="00C65416">
        <w:rPr>
          <w:rFonts w:ascii="Times New Roman" w:eastAsia="TIMES" w:hAnsi="Times New Roman" w:cs="Times New Roman"/>
          <w:b/>
          <w:sz w:val="28"/>
          <w:szCs w:val="20"/>
        </w:rPr>
        <w:t>Contact: Missy Danforth, City Recorder</w:t>
      </w:r>
    </w:p>
    <w:p w14:paraId="5E2DD9E3" w14:textId="77777777" w:rsidR="00C76334" w:rsidRPr="00C65416" w:rsidRDefault="00C76334" w:rsidP="00F8214E">
      <w:pPr>
        <w:spacing w:after="0" w:line="240" w:lineRule="auto"/>
        <w:rPr>
          <w:rFonts w:ascii="Times New Roman" w:eastAsia="TIMES" w:hAnsi="Times New Roman" w:cs="Times New Roman"/>
          <w:b/>
          <w:sz w:val="28"/>
          <w:szCs w:val="20"/>
        </w:rPr>
      </w:pPr>
      <w:r w:rsidRPr="00C65416">
        <w:rPr>
          <w:rFonts w:ascii="Times New Roman" w:eastAsia="TIMES" w:hAnsi="Times New Roman" w:cs="Times New Roman"/>
          <w:b/>
          <w:sz w:val="28"/>
          <w:szCs w:val="20"/>
        </w:rPr>
        <w:t>541-783-2717</w:t>
      </w:r>
    </w:p>
    <w:p w14:paraId="200CCF55" w14:textId="77777777" w:rsidR="00C76334" w:rsidRPr="00C65416" w:rsidRDefault="00C76334" w:rsidP="00F8214E">
      <w:pPr>
        <w:spacing w:after="0" w:line="240" w:lineRule="auto"/>
        <w:rPr>
          <w:rFonts w:ascii="Times New Roman" w:eastAsia="TIMES" w:hAnsi="Times New Roman" w:cs="Times New Roman"/>
          <w:b/>
          <w:sz w:val="28"/>
          <w:szCs w:val="20"/>
        </w:rPr>
      </w:pPr>
      <w:r w:rsidRPr="00C65416">
        <w:rPr>
          <w:rFonts w:ascii="Times New Roman" w:eastAsia="TIMES" w:hAnsi="Times New Roman" w:cs="Times New Roman"/>
          <w:b/>
          <w:sz w:val="28"/>
          <w:szCs w:val="20"/>
        </w:rPr>
        <w:t xml:space="preserve">e-mail:chicityhall@gmail.com </w:t>
      </w:r>
    </w:p>
    <w:p w14:paraId="267AAFA5" w14:textId="77777777" w:rsidR="00C76334" w:rsidRPr="00C65416" w:rsidRDefault="00C76334" w:rsidP="00F8214E">
      <w:pPr>
        <w:spacing w:after="0" w:line="240" w:lineRule="auto"/>
        <w:jc w:val="center"/>
        <w:rPr>
          <w:rFonts w:ascii="Times New Roman" w:eastAsia="TIMES" w:hAnsi="Times New Roman" w:cs="Times New Roman"/>
          <w:b/>
          <w:sz w:val="28"/>
          <w:szCs w:val="20"/>
        </w:rPr>
      </w:pPr>
    </w:p>
    <w:p w14:paraId="4BB11685" w14:textId="77777777" w:rsidR="00C76334" w:rsidRPr="00C65416" w:rsidRDefault="00C76334" w:rsidP="00F8214E">
      <w:pPr>
        <w:spacing w:after="0" w:line="240" w:lineRule="auto"/>
        <w:jc w:val="center"/>
        <w:rPr>
          <w:rFonts w:ascii="Times New Roman" w:eastAsia="TIMES" w:hAnsi="Times New Roman" w:cs="Times New Roman"/>
          <w:b/>
          <w:sz w:val="28"/>
          <w:szCs w:val="20"/>
        </w:rPr>
      </w:pPr>
    </w:p>
    <w:p w14:paraId="63B9D464" w14:textId="77777777" w:rsidR="00C76334" w:rsidRPr="00C65416" w:rsidRDefault="00C76334" w:rsidP="00F8214E">
      <w:pPr>
        <w:spacing w:after="0" w:line="240" w:lineRule="auto"/>
        <w:jc w:val="center"/>
        <w:rPr>
          <w:rFonts w:ascii="Times New Roman" w:eastAsia="TIMES" w:hAnsi="Times New Roman" w:cs="Times New Roman"/>
          <w:b/>
          <w:sz w:val="32"/>
          <w:szCs w:val="32"/>
        </w:rPr>
      </w:pPr>
    </w:p>
    <w:p w14:paraId="6B15E5A1" w14:textId="77777777" w:rsidR="00C76334" w:rsidRPr="00C65416" w:rsidRDefault="00C76334" w:rsidP="00F8214E">
      <w:pPr>
        <w:spacing w:after="0" w:line="240" w:lineRule="auto"/>
        <w:jc w:val="center"/>
        <w:rPr>
          <w:rFonts w:ascii="Times New Roman" w:eastAsia="TIMES" w:hAnsi="Times New Roman" w:cs="Times New Roman"/>
          <w:b/>
          <w:sz w:val="32"/>
          <w:szCs w:val="32"/>
        </w:rPr>
      </w:pPr>
    </w:p>
    <w:p w14:paraId="42174182" w14:textId="77777777" w:rsidR="00C76334" w:rsidRPr="00C65416" w:rsidRDefault="00C76334" w:rsidP="00F8214E">
      <w:pPr>
        <w:spacing w:after="0" w:line="240" w:lineRule="auto"/>
        <w:jc w:val="center"/>
        <w:rPr>
          <w:rFonts w:ascii="Times New Roman" w:eastAsia="TIMES" w:hAnsi="Times New Roman" w:cs="Times New Roman"/>
          <w:b/>
          <w:sz w:val="32"/>
          <w:szCs w:val="32"/>
        </w:rPr>
      </w:pPr>
    </w:p>
    <w:p w14:paraId="1138E0FC" w14:textId="77777777" w:rsidR="00C76334" w:rsidRPr="00C65416" w:rsidRDefault="00C76334" w:rsidP="00F8214E">
      <w:pPr>
        <w:spacing w:after="0" w:line="240" w:lineRule="auto"/>
        <w:jc w:val="center"/>
        <w:rPr>
          <w:rFonts w:ascii="Times New Roman" w:eastAsia="TIMES" w:hAnsi="Times New Roman" w:cs="Times New Roman"/>
          <w:b/>
          <w:sz w:val="32"/>
          <w:szCs w:val="32"/>
        </w:rPr>
      </w:pPr>
    </w:p>
    <w:p w14:paraId="4E1BE555" w14:textId="77777777" w:rsidR="00C76334" w:rsidRPr="00C65416" w:rsidRDefault="00C76334" w:rsidP="00F8214E">
      <w:pPr>
        <w:spacing w:after="0" w:line="240" w:lineRule="auto"/>
        <w:jc w:val="center"/>
        <w:rPr>
          <w:rFonts w:ascii="Times New Roman" w:eastAsia="TIMES" w:hAnsi="Times New Roman" w:cs="Times New Roman"/>
          <w:b/>
          <w:sz w:val="32"/>
          <w:szCs w:val="32"/>
        </w:rPr>
      </w:pPr>
      <w:r w:rsidRPr="00C65416">
        <w:rPr>
          <w:rFonts w:ascii="Times New Roman" w:eastAsia="TIMES" w:hAnsi="Times New Roman" w:cs="Times New Roman"/>
          <w:b/>
          <w:sz w:val="32"/>
          <w:szCs w:val="32"/>
        </w:rPr>
        <w:t>Request For Qualifications</w:t>
      </w:r>
    </w:p>
    <w:p w14:paraId="1F39DA27" w14:textId="34E76CC2" w:rsidR="00C76334" w:rsidRPr="00C65416" w:rsidRDefault="00C76334" w:rsidP="00F8214E">
      <w:pPr>
        <w:spacing w:after="0" w:line="240" w:lineRule="auto"/>
        <w:jc w:val="center"/>
        <w:rPr>
          <w:rFonts w:ascii="Times New Roman" w:eastAsia="TIMES" w:hAnsi="Times New Roman" w:cs="Times New Roman"/>
          <w:b/>
          <w:sz w:val="32"/>
          <w:szCs w:val="32"/>
        </w:rPr>
      </w:pPr>
      <w:r w:rsidRPr="00C65416">
        <w:rPr>
          <w:rFonts w:ascii="Times New Roman" w:eastAsia="TIMES" w:hAnsi="Times New Roman" w:cs="Times New Roman"/>
          <w:b/>
          <w:sz w:val="32"/>
          <w:szCs w:val="32"/>
        </w:rPr>
        <w:t xml:space="preserve">For Grant Coordinator </w:t>
      </w:r>
    </w:p>
    <w:p w14:paraId="27A6A150" w14:textId="77777777" w:rsidR="00C76334" w:rsidRPr="00C65416" w:rsidRDefault="00C76334" w:rsidP="00F8214E">
      <w:pPr>
        <w:spacing w:after="0" w:line="240" w:lineRule="auto"/>
        <w:jc w:val="center"/>
        <w:rPr>
          <w:rFonts w:ascii="Times New Roman" w:eastAsia="TIMES" w:hAnsi="Times New Roman" w:cs="Times New Roman"/>
          <w:b/>
          <w:sz w:val="32"/>
          <w:szCs w:val="32"/>
        </w:rPr>
      </w:pPr>
    </w:p>
    <w:p w14:paraId="7E52F412" w14:textId="77777777" w:rsidR="00C76334" w:rsidRPr="00C65416" w:rsidRDefault="00C76334" w:rsidP="00F8214E">
      <w:pPr>
        <w:spacing w:after="0" w:line="240" w:lineRule="auto"/>
        <w:jc w:val="center"/>
        <w:rPr>
          <w:rFonts w:ascii="Times New Roman" w:eastAsia="TIMES" w:hAnsi="Times New Roman" w:cs="Times New Roman"/>
          <w:b/>
          <w:sz w:val="28"/>
          <w:szCs w:val="20"/>
        </w:rPr>
      </w:pPr>
      <w:r w:rsidRPr="00C65416">
        <w:rPr>
          <w:rFonts w:ascii="Times New Roman" w:eastAsia="TIMES" w:hAnsi="Times New Roman" w:cs="Times New Roman"/>
          <w:b/>
          <w:sz w:val="32"/>
          <w:szCs w:val="32"/>
        </w:rPr>
        <w:t>For the City of Chiloquin</w:t>
      </w:r>
    </w:p>
    <w:p w14:paraId="4F6A58B0" w14:textId="77777777" w:rsidR="00C76334" w:rsidRPr="00C65416" w:rsidRDefault="00C76334" w:rsidP="00F8214E">
      <w:pPr>
        <w:spacing w:after="0" w:line="240" w:lineRule="auto"/>
        <w:jc w:val="center"/>
        <w:rPr>
          <w:rFonts w:ascii="Times New Roman" w:eastAsia="TIMES" w:hAnsi="Times New Roman" w:cs="Times New Roman"/>
          <w:b/>
          <w:sz w:val="28"/>
          <w:szCs w:val="20"/>
        </w:rPr>
      </w:pPr>
    </w:p>
    <w:p w14:paraId="3DD94568" w14:textId="77777777" w:rsidR="00C76334" w:rsidRPr="00C65416" w:rsidRDefault="00C76334" w:rsidP="00F8214E">
      <w:pPr>
        <w:spacing w:after="0" w:line="240" w:lineRule="auto"/>
        <w:jc w:val="center"/>
        <w:rPr>
          <w:rFonts w:ascii="Times New Roman" w:eastAsia="TIMES" w:hAnsi="Times New Roman" w:cs="Times New Roman"/>
          <w:b/>
          <w:sz w:val="28"/>
          <w:szCs w:val="20"/>
        </w:rPr>
      </w:pPr>
    </w:p>
    <w:p w14:paraId="53488F15"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21A5EC7A"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756DC19C"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634C9468"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1B459631"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21535895"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0EA96DD8"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14E7A7CD"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161D1D05" w14:textId="77777777" w:rsidR="00C76334" w:rsidRPr="00C65416" w:rsidRDefault="00C76334" w:rsidP="00F8214E">
      <w:pPr>
        <w:spacing w:after="0" w:line="240" w:lineRule="auto"/>
        <w:jc w:val="center"/>
        <w:rPr>
          <w:rFonts w:ascii="Times New Roman" w:eastAsia="TIMES" w:hAnsi="Times New Roman" w:cs="Times New Roman"/>
          <w:sz w:val="28"/>
          <w:szCs w:val="28"/>
        </w:rPr>
      </w:pPr>
      <w:r w:rsidRPr="00C65416">
        <w:rPr>
          <w:rFonts w:ascii="Times New Roman" w:eastAsia="TIMES" w:hAnsi="Times New Roman" w:cs="Times New Roman"/>
          <w:sz w:val="28"/>
          <w:szCs w:val="28"/>
        </w:rPr>
        <w:t>City of Chiloquin</w:t>
      </w:r>
    </w:p>
    <w:p w14:paraId="75EF0F79" w14:textId="77777777" w:rsidR="00C76334" w:rsidRPr="00C65416" w:rsidRDefault="00C76334" w:rsidP="00F8214E">
      <w:pPr>
        <w:spacing w:after="0" w:line="240" w:lineRule="auto"/>
        <w:jc w:val="center"/>
        <w:rPr>
          <w:rFonts w:ascii="Times New Roman" w:eastAsia="TIMES" w:hAnsi="Times New Roman" w:cs="Times New Roman"/>
          <w:sz w:val="28"/>
          <w:szCs w:val="28"/>
        </w:rPr>
      </w:pPr>
      <w:r w:rsidRPr="00C65416">
        <w:rPr>
          <w:rFonts w:ascii="Times New Roman" w:eastAsia="TIMES" w:hAnsi="Times New Roman" w:cs="Times New Roman"/>
          <w:sz w:val="28"/>
          <w:szCs w:val="28"/>
        </w:rPr>
        <w:t xml:space="preserve">127 S. First St </w:t>
      </w:r>
    </w:p>
    <w:p w14:paraId="6F3179CF" w14:textId="77777777" w:rsidR="00C76334" w:rsidRPr="00C65416" w:rsidRDefault="00C76334" w:rsidP="00F8214E">
      <w:pPr>
        <w:spacing w:after="0" w:line="240" w:lineRule="auto"/>
        <w:jc w:val="center"/>
        <w:rPr>
          <w:rFonts w:ascii="Times New Roman" w:eastAsia="TIMES" w:hAnsi="Times New Roman" w:cs="Times New Roman"/>
          <w:sz w:val="28"/>
          <w:szCs w:val="28"/>
        </w:rPr>
      </w:pPr>
      <w:r w:rsidRPr="00C65416">
        <w:rPr>
          <w:rFonts w:ascii="Times New Roman" w:eastAsia="TIMES" w:hAnsi="Times New Roman" w:cs="Times New Roman"/>
          <w:sz w:val="28"/>
          <w:szCs w:val="28"/>
        </w:rPr>
        <w:t>Chiloquin, Oregon</w:t>
      </w:r>
    </w:p>
    <w:p w14:paraId="581AE6EB" w14:textId="77777777" w:rsidR="00C76334" w:rsidRPr="00C65416" w:rsidRDefault="00C76334" w:rsidP="00F8214E">
      <w:pPr>
        <w:spacing w:after="0" w:line="240" w:lineRule="auto"/>
        <w:jc w:val="center"/>
        <w:rPr>
          <w:rFonts w:ascii="Times New Roman" w:eastAsia="TIMES" w:hAnsi="Times New Roman" w:cs="Times New Roman"/>
          <w:sz w:val="28"/>
          <w:szCs w:val="28"/>
        </w:rPr>
      </w:pPr>
      <w:r w:rsidRPr="00C65416">
        <w:rPr>
          <w:rFonts w:ascii="Times New Roman" w:eastAsia="TIMES" w:hAnsi="Times New Roman" w:cs="Times New Roman"/>
          <w:sz w:val="28"/>
          <w:szCs w:val="28"/>
        </w:rPr>
        <w:t>97624</w:t>
      </w:r>
    </w:p>
    <w:p w14:paraId="1B19B4CB" w14:textId="77777777" w:rsidR="00C76334" w:rsidRPr="00C65416" w:rsidRDefault="00C76334" w:rsidP="00F8214E">
      <w:pPr>
        <w:spacing w:after="0" w:line="240" w:lineRule="auto"/>
        <w:jc w:val="right"/>
        <w:rPr>
          <w:rFonts w:ascii="Times New Roman" w:eastAsia="TIMES" w:hAnsi="Times New Roman" w:cs="Times New Roman"/>
          <w:sz w:val="24"/>
          <w:szCs w:val="20"/>
        </w:rPr>
      </w:pPr>
    </w:p>
    <w:p w14:paraId="4439870B" w14:textId="77777777" w:rsidR="00C76334" w:rsidRPr="00C65416" w:rsidRDefault="00C76334" w:rsidP="00F8214E">
      <w:pPr>
        <w:spacing w:after="0" w:line="240" w:lineRule="auto"/>
        <w:rPr>
          <w:rFonts w:ascii="Times New Roman" w:eastAsia="TIMES" w:hAnsi="Times New Roman" w:cs="Times New Roman"/>
          <w:sz w:val="24"/>
          <w:szCs w:val="20"/>
        </w:rPr>
      </w:pPr>
    </w:p>
    <w:p w14:paraId="6DFE8CC8" w14:textId="77777777" w:rsidR="00C76334" w:rsidRPr="00C65416" w:rsidRDefault="00C76334" w:rsidP="00F8214E">
      <w:pPr>
        <w:spacing w:after="0" w:line="240" w:lineRule="auto"/>
        <w:rPr>
          <w:rFonts w:ascii="Times New Roman" w:eastAsia="TIMES" w:hAnsi="Times New Roman" w:cs="Times New Roman"/>
          <w:sz w:val="24"/>
          <w:szCs w:val="20"/>
        </w:rPr>
      </w:pPr>
    </w:p>
    <w:p w14:paraId="596BC20D" w14:textId="77777777" w:rsidR="00C76334" w:rsidRPr="00C65416" w:rsidRDefault="00C76334" w:rsidP="00F8214E">
      <w:pPr>
        <w:spacing w:after="0" w:line="240" w:lineRule="auto"/>
        <w:rPr>
          <w:rFonts w:ascii="Times New Roman" w:eastAsia="TIMES" w:hAnsi="Times New Roman" w:cs="Times New Roman"/>
          <w:sz w:val="24"/>
          <w:szCs w:val="20"/>
        </w:rPr>
      </w:pPr>
    </w:p>
    <w:p w14:paraId="16004E0F" w14:textId="77777777" w:rsidR="00C76334" w:rsidRPr="00C65416" w:rsidRDefault="00C76334" w:rsidP="00F8214E">
      <w:pPr>
        <w:spacing w:after="0" w:line="240" w:lineRule="auto"/>
        <w:rPr>
          <w:rFonts w:ascii="Times New Roman" w:eastAsia="TIMES" w:hAnsi="Times New Roman" w:cs="Times New Roman"/>
          <w:sz w:val="24"/>
          <w:szCs w:val="20"/>
        </w:rPr>
      </w:pPr>
    </w:p>
    <w:p w14:paraId="24BF470E" w14:textId="77777777" w:rsidR="00C76334" w:rsidRPr="00C65416" w:rsidRDefault="00C76334" w:rsidP="00F8214E">
      <w:pPr>
        <w:spacing w:after="0" w:line="240" w:lineRule="auto"/>
        <w:rPr>
          <w:rFonts w:ascii="Times New Roman" w:eastAsia="TIMES" w:hAnsi="Times New Roman" w:cs="Times New Roman"/>
          <w:sz w:val="24"/>
          <w:szCs w:val="20"/>
        </w:rPr>
      </w:pPr>
    </w:p>
    <w:p w14:paraId="5915A100" w14:textId="77777777" w:rsidR="00C76334" w:rsidRPr="00C65416" w:rsidRDefault="00C76334" w:rsidP="00F8214E">
      <w:pPr>
        <w:spacing w:after="0" w:line="240" w:lineRule="auto"/>
        <w:rPr>
          <w:rFonts w:ascii="Times New Roman" w:eastAsia="TIMES" w:hAnsi="Times New Roman" w:cs="Times New Roman"/>
          <w:sz w:val="24"/>
          <w:szCs w:val="20"/>
        </w:rPr>
      </w:pPr>
    </w:p>
    <w:p w14:paraId="2DCE70B1" w14:textId="77777777" w:rsidR="00C76334" w:rsidRPr="00C65416" w:rsidRDefault="00C76334" w:rsidP="00F8214E">
      <w:pPr>
        <w:spacing w:after="0" w:line="240" w:lineRule="auto"/>
        <w:rPr>
          <w:rFonts w:ascii="Times New Roman" w:eastAsia="TIMES" w:hAnsi="Times New Roman" w:cs="Times New Roman"/>
          <w:sz w:val="24"/>
          <w:szCs w:val="20"/>
        </w:rPr>
      </w:pPr>
    </w:p>
    <w:p w14:paraId="0819FBC2" w14:textId="77777777" w:rsidR="00C76334" w:rsidRPr="00C65416" w:rsidRDefault="00C76334" w:rsidP="00F8214E">
      <w:pPr>
        <w:spacing w:after="0" w:line="240" w:lineRule="auto"/>
        <w:rPr>
          <w:rFonts w:ascii="Times New Roman" w:eastAsia="TIMES" w:hAnsi="Times New Roman" w:cs="Times New Roman"/>
          <w:sz w:val="24"/>
          <w:szCs w:val="20"/>
        </w:rPr>
      </w:pPr>
    </w:p>
    <w:p w14:paraId="69C48CCE" w14:textId="77777777" w:rsidR="00A73C22" w:rsidRPr="00C65416" w:rsidRDefault="00A73C22" w:rsidP="00F8214E">
      <w:pPr>
        <w:spacing w:after="0" w:line="240" w:lineRule="auto"/>
        <w:rPr>
          <w:rFonts w:ascii="Times New Roman" w:eastAsia="TIMES" w:hAnsi="Times New Roman" w:cs="Times New Roman"/>
          <w:sz w:val="24"/>
          <w:szCs w:val="20"/>
        </w:rPr>
      </w:pPr>
    </w:p>
    <w:p w14:paraId="67DBF387" w14:textId="77777777" w:rsidR="00C76334" w:rsidRPr="00C65416" w:rsidRDefault="00C76334" w:rsidP="00F8214E">
      <w:pPr>
        <w:spacing w:after="0" w:line="240" w:lineRule="auto"/>
        <w:rPr>
          <w:rFonts w:ascii="Times New Roman" w:eastAsia="TIMES" w:hAnsi="Times New Roman" w:cs="Times New Roman"/>
          <w:sz w:val="24"/>
          <w:szCs w:val="20"/>
        </w:rPr>
      </w:pPr>
    </w:p>
    <w:p w14:paraId="7C1A68C4" w14:textId="77777777" w:rsidR="00C76334" w:rsidRPr="00C65416" w:rsidRDefault="00C76334" w:rsidP="00F8214E">
      <w:pPr>
        <w:spacing w:after="0" w:line="240" w:lineRule="auto"/>
        <w:jc w:val="center"/>
        <w:rPr>
          <w:rFonts w:ascii="Times New Roman" w:eastAsia="TIMES" w:hAnsi="Times New Roman" w:cs="Times New Roman"/>
          <w:sz w:val="20"/>
          <w:szCs w:val="20"/>
        </w:rPr>
      </w:pPr>
    </w:p>
    <w:p w14:paraId="4B49B0AA" w14:textId="4D876933" w:rsidR="00C76334" w:rsidRPr="00C65416" w:rsidRDefault="00C76334" w:rsidP="00F8214E">
      <w:pPr>
        <w:spacing w:after="0" w:line="240" w:lineRule="auto"/>
        <w:jc w:val="center"/>
        <w:rPr>
          <w:rFonts w:ascii="Times New Roman" w:eastAsia="TIMES" w:hAnsi="Times New Roman" w:cs="Times New Roman"/>
          <w:sz w:val="20"/>
          <w:szCs w:val="20"/>
        </w:rPr>
      </w:pPr>
      <w:r w:rsidRPr="00C65416">
        <w:rPr>
          <w:rFonts w:ascii="Times New Roman" w:eastAsia="TIMES" w:hAnsi="Times New Roman" w:cs="Times New Roman"/>
          <w:sz w:val="20"/>
          <w:szCs w:val="20"/>
        </w:rPr>
        <w:t>The City of Chiloquin is an Equal Opportunity Employer/Provider</w:t>
      </w:r>
    </w:p>
    <w:p w14:paraId="650B39A1"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lastRenderedPageBreak/>
        <w:t>Introduction</w:t>
      </w:r>
    </w:p>
    <w:p w14:paraId="387FC9D0" w14:textId="3807231F" w:rsidR="00C76334" w:rsidRPr="006D1263" w:rsidRDefault="00C76334" w:rsidP="00F8214E">
      <w:pPr>
        <w:rPr>
          <w:rFonts w:ascii="Times New Roman" w:hAnsi="Times New Roman" w:cs="Times New Roman"/>
          <w:color w:val="333333"/>
          <w:sz w:val="23"/>
          <w:szCs w:val="23"/>
          <w:shd w:val="clear" w:color="auto" w:fill="FFFFFF"/>
        </w:rPr>
      </w:pPr>
      <w:r w:rsidRPr="006D1263">
        <w:rPr>
          <w:rFonts w:ascii="Times New Roman" w:eastAsia="TIMES" w:hAnsi="Times New Roman" w:cs="Times New Roman"/>
          <w:sz w:val="23"/>
          <w:szCs w:val="23"/>
        </w:rPr>
        <w:t xml:space="preserve">This is a Request for Qualifications (RFQ) for selecting a Grant Coordinator </w:t>
      </w:r>
      <w:r w:rsidR="00455523" w:rsidRPr="006D1263">
        <w:rPr>
          <w:rFonts w:ascii="Times New Roman" w:eastAsia="TIMES" w:hAnsi="Times New Roman" w:cs="Times New Roman"/>
          <w:sz w:val="23"/>
          <w:szCs w:val="23"/>
        </w:rPr>
        <w:t xml:space="preserve">to </w:t>
      </w:r>
      <w:r w:rsidR="00455523" w:rsidRPr="006D1263">
        <w:rPr>
          <w:rFonts w:ascii="Times New Roman" w:hAnsi="Times New Roman" w:cs="Times New Roman"/>
          <w:color w:val="333333"/>
          <w:sz w:val="23"/>
          <w:szCs w:val="23"/>
          <w:shd w:val="clear" w:color="auto" w:fill="FFFFFF"/>
        </w:rPr>
        <w:t>r</w:t>
      </w:r>
      <w:r w:rsidRPr="006D1263">
        <w:rPr>
          <w:rFonts w:ascii="Times New Roman" w:hAnsi="Times New Roman" w:cs="Times New Roman"/>
          <w:color w:val="333333"/>
          <w:sz w:val="23"/>
          <w:szCs w:val="23"/>
          <w:shd w:val="clear" w:color="auto" w:fill="FFFFFF"/>
        </w:rPr>
        <w:t>esearch</w:t>
      </w:r>
      <w:r w:rsidR="00455523" w:rsidRPr="006D1263">
        <w:rPr>
          <w:rFonts w:ascii="Times New Roman" w:hAnsi="Times New Roman" w:cs="Times New Roman"/>
          <w:color w:val="333333"/>
          <w:sz w:val="23"/>
          <w:szCs w:val="23"/>
          <w:shd w:val="clear" w:color="auto" w:fill="FFFFFF"/>
        </w:rPr>
        <w:t xml:space="preserve"> grant </w:t>
      </w:r>
      <w:r w:rsidRPr="006D1263">
        <w:rPr>
          <w:rFonts w:ascii="Times New Roman" w:hAnsi="Times New Roman" w:cs="Times New Roman"/>
          <w:color w:val="333333"/>
          <w:sz w:val="23"/>
          <w:szCs w:val="23"/>
          <w:shd w:val="clear" w:color="auto" w:fill="FFFFFF"/>
        </w:rPr>
        <w:t>funding sources, write grant applications, monitor the work being done</w:t>
      </w:r>
      <w:r w:rsidR="00455523" w:rsidRPr="006D1263">
        <w:rPr>
          <w:rFonts w:ascii="Times New Roman" w:hAnsi="Times New Roman" w:cs="Times New Roman"/>
          <w:color w:val="333333"/>
          <w:sz w:val="23"/>
          <w:szCs w:val="23"/>
          <w:shd w:val="clear" w:color="auto" w:fill="FFFFFF"/>
        </w:rPr>
        <w:t xml:space="preserve"> from beginning to end,</w:t>
      </w:r>
      <w:r w:rsidRPr="006D1263">
        <w:rPr>
          <w:rFonts w:ascii="Times New Roman" w:hAnsi="Times New Roman" w:cs="Times New Roman"/>
          <w:color w:val="333333"/>
          <w:sz w:val="23"/>
          <w:szCs w:val="23"/>
          <w:shd w:val="clear" w:color="auto" w:fill="FFFFFF"/>
        </w:rPr>
        <w:t xml:space="preserve"> and prepares reports for funders</w:t>
      </w:r>
      <w:r w:rsidR="00455523" w:rsidRPr="006D1263">
        <w:rPr>
          <w:rFonts w:ascii="Times New Roman" w:hAnsi="Times New Roman" w:cs="Times New Roman"/>
          <w:color w:val="333333"/>
          <w:sz w:val="23"/>
          <w:szCs w:val="23"/>
          <w:shd w:val="clear" w:color="auto" w:fill="FFFFFF"/>
        </w:rPr>
        <w:t xml:space="preserve"> and City Council. </w:t>
      </w:r>
    </w:p>
    <w:p w14:paraId="1E26918C" w14:textId="77777777" w:rsidR="00C76334" w:rsidRPr="006D1263" w:rsidRDefault="00C76334" w:rsidP="004039F7">
      <w:pPr>
        <w:keepNext/>
        <w:spacing w:after="0" w:line="240" w:lineRule="auto"/>
        <w:outlineLvl w:val="1"/>
        <w:rPr>
          <w:rFonts w:ascii="Times New Roman" w:eastAsia="TIMES" w:hAnsi="Times New Roman" w:cs="Times New Roman"/>
          <w:bCs/>
          <w:sz w:val="23"/>
          <w:szCs w:val="23"/>
        </w:rPr>
      </w:pPr>
    </w:p>
    <w:p w14:paraId="48AA6A9F" w14:textId="317E854B" w:rsidR="00C76334" w:rsidRPr="006D1263" w:rsidRDefault="00C76334" w:rsidP="00F8214E">
      <w:pPr>
        <w:keepNext/>
        <w:spacing w:after="120" w:line="240" w:lineRule="auto"/>
        <w:jc w:val="both"/>
        <w:outlineLvl w:val="1"/>
        <w:rPr>
          <w:rFonts w:ascii="Times New Roman" w:eastAsia="TIMES" w:hAnsi="Times New Roman" w:cs="Times New Roman"/>
          <w:b/>
          <w:sz w:val="23"/>
          <w:szCs w:val="23"/>
        </w:rPr>
      </w:pPr>
      <w:r w:rsidRPr="006D1263">
        <w:rPr>
          <w:rFonts w:ascii="Times New Roman" w:eastAsia="TIMES" w:hAnsi="Times New Roman" w:cs="Times New Roman"/>
          <w:b/>
          <w:sz w:val="23"/>
          <w:szCs w:val="23"/>
        </w:rPr>
        <w:t xml:space="preserve">Services To Be Performed By The Grant </w:t>
      </w:r>
      <w:r w:rsidR="00455523" w:rsidRPr="006D1263">
        <w:rPr>
          <w:rFonts w:ascii="Times New Roman" w:eastAsia="TIMES" w:hAnsi="Times New Roman" w:cs="Times New Roman"/>
          <w:b/>
          <w:sz w:val="23"/>
          <w:szCs w:val="23"/>
        </w:rPr>
        <w:t>Coordinator</w:t>
      </w:r>
      <w:r w:rsidRPr="006D1263">
        <w:rPr>
          <w:rFonts w:ascii="Times New Roman" w:eastAsia="TIMES" w:hAnsi="Times New Roman" w:cs="Times New Roman"/>
          <w:b/>
          <w:sz w:val="23"/>
          <w:szCs w:val="23"/>
        </w:rPr>
        <w:t xml:space="preserve"> </w:t>
      </w:r>
    </w:p>
    <w:p w14:paraId="7E9FBDE3" w14:textId="77777777" w:rsidR="00455523" w:rsidRPr="006D1263" w:rsidRDefault="00455523" w:rsidP="00F8214E">
      <w:pPr>
        <w:numPr>
          <w:ilvl w:val="0"/>
          <w:numId w:val="8"/>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Researches various types of grants available and the criteria to qualify for each.</w:t>
      </w:r>
    </w:p>
    <w:p w14:paraId="5144A31A" w14:textId="0B540F78" w:rsidR="00455523" w:rsidRPr="006D1263" w:rsidRDefault="00455523" w:rsidP="00F8214E">
      <w:pPr>
        <w:numPr>
          <w:ilvl w:val="0"/>
          <w:numId w:val="9"/>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Discusses available sources of funding with administrative staff.</w:t>
      </w:r>
    </w:p>
    <w:p w14:paraId="5131FD2D" w14:textId="77777777" w:rsidR="00455523" w:rsidRPr="006D1263" w:rsidRDefault="00455523" w:rsidP="00F8214E">
      <w:pPr>
        <w:numPr>
          <w:ilvl w:val="0"/>
          <w:numId w:val="10"/>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Compiles necessary information for the application process through collaboration with other employees, database research, and other factfinding actions and meetings.</w:t>
      </w:r>
    </w:p>
    <w:p w14:paraId="05CA944C" w14:textId="77777777" w:rsidR="00455523" w:rsidRPr="006D1263" w:rsidRDefault="00455523" w:rsidP="00F8214E">
      <w:pPr>
        <w:numPr>
          <w:ilvl w:val="0"/>
          <w:numId w:val="11"/>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Drafts and completes grant applications according to application requirements.</w:t>
      </w:r>
    </w:p>
    <w:p w14:paraId="47A7DF22" w14:textId="77777777" w:rsidR="00455523" w:rsidRPr="006D1263" w:rsidRDefault="00455523" w:rsidP="00F8214E">
      <w:pPr>
        <w:numPr>
          <w:ilvl w:val="0"/>
          <w:numId w:val="12"/>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Ensures grant is submitted on time and within application parameters.</w:t>
      </w:r>
    </w:p>
    <w:p w14:paraId="0E27E5AF" w14:textId="77777777" w:rsidR="00455523" w:rsidRPr="006D1263" w:rsidRDefault="00455523" w:rsidP="00F8214E">
      <w:pPr>
        <w:numPr>
          <w:ilvl w:val="0"/>
          <w:numId w:val="13"/>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Completes all documents, forms, or reports required by the grant.</w:t>
      </w:r>
    </w:p>
    <w:p w14:paraId="2BA3253F" w14:textId="77777777" w:rsidR="00455523" w:rsidRPr="006D1263" w:rsidRDefault="00455523" w:rsidP="00F8214E">
      <w:pPr>
        <w:numPr>
          <w:ilvl w:val="0"/>
          <w:numId w:val="14"/>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Coordinates the monitoring and evaluation of programs and projects that are funded by grants.</w:t>
      </w:r>
    </w:p>
    <w:p w14:paraId="2CD89DFB" w14:textId="77777777" w:rsidR="00455523" w:rsidRPr="006D1263" w:rsidRDefault="00455523" w:rsidP="00F8214E">
      <w:pPr>
        <w:numPr>
          <w:ilvl w:val="0"/>
          <w:numId w:val="15"/>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Develops and maintains master files on grants and paperwork connected to programs funded by grants.</w:t>
      </w:r>
    </w:p>
    <w:p w14:paraId="0D317397" w14:textId="77777777" w:rsidR="00455523" w:rsidRPr="006D1263" w:rsidRDefault="00455523" w:rsidP="00F8214E">
      <w:pPr>
        <w:numPr>
          <w:ilvl w:val="0"/>
          <w:numId w:val="16"/>
        </w:numPr>
        <w:spacing w:after="0" w:line="240" w:lineRule="auto"/>
        <w:rPr>
          <w:rFonts w:ascii="Times New Roman" w:eastAsia="Times New Roman" w:hAnsi="Times New Roman" w:cs="Times New Roman"/>
          <w:color w:val="000000"/>
          <w:sz w:val="23"/>
          <w:szCs w:val="23"/>
        </w:rPr>
      </w:pPr>
      <w:r w:rsidRPr="006D1263">
        <w:rPr>
          <w:rFonts w:ascii="Times New Roman" w:eastAsia="Times New Roman" w:hAnsi="Times New Roman" w:cs="Times New Roman"/>
          <w:color w:val="000000"/>
          <w:sz w:val="23"/>
          <w:szCs w:val="23"/>
        </w:rPr>
        <w:t>Performs other related duties as assigned.</w:t>
      </w:r>
    </w:p>
    <w:p w14:paraId="2F2FB626" w14:textId="77777777" w:rsidR="004335D0" w:rsidRPr="006D1263" w:rsidRDefault="004335D0" w:rsidP="00F8214E">
      <w:pPr>
        <w:spacing w:after="0" w:line="240" w:lineRule="auto"/>
        <w:rPr>
          <w:rFonts w:ascii="Times New Roman" w:eastAsia="TIMES" w:hAnsi="Times New Roman" w:cs="Times New Roman"/>
          <w:sz w:val="23"/>
          <w:szCs w:val="23"/>
        </w:rPr>
      </w:pPr>
    </w:p>
    <w:p w14:paraId="5A16FC89" w14:textId="32129534" w:rsidR="00C76334" w:rsidRPr="006D1263" w:rsidRDefault="00C76334" w:rsidP="004039F7">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t>Qualifications and Evaluation Criteria</w:t>
      </w:r>
    </w:p>
    <w:p w14:paraId="3EE2F34E" w14:textId="543913E7" w:rsidR="00C76334" w:rsidRPr="006D1263" w:rsidRDefault="00C76334" w:rsidP="00F8214E">
      <w:pPr>
        <w:numPr>
          <w:ilvl w:val="0"/>
          <w:numId w:val="1"/>
        </w:num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Previous grant administration experience on </w:t>
      </w:r>
      <w:r w:rsidR="00455523" w:rsidRPr="006D1263">
        <w:rPr>
          <w:rFonts w:ascii="Times New Roman" w:eastAsia="TIMES" w:hAnsi="Times New Roman" w:cs="Times New Roman"/>
          <w:sz w:val="23"/>
          <w:szCs w:val="23"/>
        </w:rPr>
        <w:t>Grant</w:t>
      </w:r>
      <w:r w:rsidRPr="006D1263">
        <w:rPr>
          <w:rFonts w:ascii="Times New Roman" w:eastAsia="TIMES" w:hAnsi="Times New Roman" w:cs="Times New Roman"/>
          <w:sz w:val="23"/>
          <w:szCs w:val="23"/>
        </w:rPr>
        <w:t xml:space="preserve"> projects within the state of Oregon including past performance history. (45 points)</w:t>
      </w:r>
    </w:p>
    <w:p w14:paraId="239CC184" w14:textId="64D4D696" w:rsidR="00C76334" w:rsidRPr="006D1263" w:rsidRDefault="00C76334" w:rsidP="00F8214E">
      <w:pPr>
        <w:numPr>
          <w:ilvl w:val="0"/>
          <w:numId w:val="1"/>
        </w:num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Method of approach proposed to be used on the project by the Grant </w:t>
      </w:r>
      <w:r w:rsidR="00455523" w:rsidRPr="006D1263">
        <w:rPr>
          <w:rFonts w:ascii="Times New Roman" w:eastAsia="TIMES" w:hAnsi="Times New Roman" w:cs="Times New Roman"/>
          <w:sz w:val="23"/>
          <w:szCs w:val="23"/>
        </w:rPr>
        <w:t>Coordinator</w:t>
      </w:r>
      <w:r w:rsidRPr="006D1263">
        <w:rPr>
          <w:rFonts w:ascii="Times New Roman" w:eastAsia="TIMES" w:hAnsi="Times New Roman" w:cs="Times New Roman"/>
          <w:sz w:val="23"/>
          <w:szCs w:val="23"/>
        </w:rPr>
        <w:t xml:space="preserve"> (20 points)</w:t>
      </w:r>
    </w:p>
    <w:p w14:paraId="7C798F0E" w14:textId="77777777" w:rsidR="00C76334" w:rsidRPr="006D1263" w:rsidRDefault="00C76334" w:rsidP="00F8214E">
      <w:pPr>
        <w:numPr>
          <w:ilvl w:val="0"/>
          <w:numId w:val="1"/>
        </w:num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A list of references including addresses and telephone numbers of the contact person. (20 points)</w:t>
      </w:r>
    </w:p>
    <w:p w14:paraId="5E71FF19" w14:textId="77777777" w:rsidR="00C76334" w:rsidRPr="006D1263" w:rsidRDefault="00C76334" w:rsidP="00F8214E">
      <w:pPr>
        <w:spacing w:after="0" w:line="240" w:lineRule="auto"/>
        <w:ind w:left="360"/>
        <w:rPr>
          <w:rFonts w:ascii="Times New Roman" w:eastAsia="TIMES" w:hAnsi="Times New Roman" w:cs="Times New Roman"/>
          <w:sz w:val="23"/>
          <w:szCs w:val="23"/>
        </w:rPr>
      </w:pPr>
    </w:p>
    <w:p w14:paraId="56545B64"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t>The Evaluation Procedure</w:t>
      </w:r>
    </w:p>
    <w:p w14:paraId="7D42E816" w14:textId="7B5E6250" w:rsidR="00C76334" w:rsidRPr="006D1263" w:rsidRDefault="00C76334" w:rsidP="00F8214E">
      <w:pPr>
        <w:numPr>
          <w:ilvl w:val="0"/>
          <w:numId w:val="2"/>
        </w:num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At the close of the submittal period, an appointed review committee will review and rank all RF</w:t>
      </w:r>
      <w:r w:rsidR="00455523" w:rsidRPr="006D1263">
        <w:rPr>
          <w:rFonts w:ascii="Times New Roman" w:eastAsia="TIMES" w:hAnsi="Times New Roman" w:cs="Times New Roman"/>
          <w:sz w:val="23"/>
          <w:szCs w:val="23"/>
        </w:rPr>
        <w:t>Q</w:t>
      </w:r>
      <w:r w:rsidRPr="006D1263">
        <w:rPr>
          <w:rFonts w:ascii="Times New Roman" w:eastAsia="TIMES" w:hAnsi="Times New Roman" w:cs="Times New Roman"/>
          <w:sz w:val="23"/>
          <w:szCs w:val="23"/>
        </w:rPr>
        <w:t xml:space="preserve">’s </w:t>
      </w:r>
    </w:p>
    <w:p w14:paraId="315A5C73" w14:textId="6256BE05" w:rsidR="00C76334" w:rsidRPr="006D1263" w:rsidRDefault="00C76334" w:rsidP="00F8214E">
      <w:pPr>
        <w:numPr>
          <w:ilvl w:val="0"/>
          <w:numId w:val="2"/>
        </w:num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The City of Chiloquin City Council will review the committee’s recommendations and select a Grant </w:t>
      </w:r>
      <w:r w:rsidR="00F11166" w:rsidRPr="006D1263">
        <w:rPr>
          <w:rFonts w:ascii="Times New Roman" w:eastAsia="TIMES" w:hAnsi="Times New Roman" w:cs="Times New Roman"/>
          <w:sz w:val="23"/>
          <w:szCs w:val="23"/>
        </w:rPr>
        <w:t>Coordinator</w:t>
      </w:r>
      <w:r w:rsidRPr="006D1263">
        <w:rPr>
          <w:rFonts w:ascii="Times New Roman" w:eastAsia="TIMES" w:hAnsi="Times New Roman" w:cs="Times New Roman"/>
          <w:sz w:val="23"/>
          <w:szCs w:val="23"/>
        </w:rPr>
        <w:t xml:space="preserve"> from the ranked list provided to them</w:t>
      </w:r>
    </w:p>
    <w:p w14:paraId="12383B95" w14:textId="77777777" w:rsidR="00F11166" w:rsidRPr="006D1263" w:rsidRDefault="00F11166" w:rsidP="00F8214E">
      <w:pPr>
        <w:spacing w:after="0" w:line="240" w:lineRule="auto"/>
        <w:rPr>
          <w:rFonts w:ascii="Times New Roman" w:eastAsia="TIMES" w:hAnsi="Times New Roman" w:cs="Times New Roman"/>
          <w:sz w:val="23"/>
          <w:szCs w:val="23"/>
        </w:rPr>
      </w:pPr>
    </w:p>
    <w:p w14:paraId="63B55ABC"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t>Contract Price</w:t>
      </w:r>
    </w:p>
    <w:p w14:paraId="3F66B73D" w14:textId="6F6BAA91"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A fixed sum to be negotiated in an amount not to exceed the sum allocation. Payment arrangements shall be determined by mutual agreement between the City of Chiloquin and the Grant Administrator. Costs for legal notices, accounting and auditing, and project closeout will be the responsibility of the City of Chiloquin.</w:t>
      </w:r>
    </w:p>
    <w:p w14:paraId="7CFC21D8" w14:textId="77777777" w:rsidR="00F11166" w:rsidRPr="006D1263" w:rsidRDefault="00F11166" w:rsidP="00F8214E">
      <w:pPr>
        <w:spacing w:after="0" w:line="240" w:lineRule="auto"/>
        <w:rPr>
          <w:rFonts w:ascii="Times New Roman" w:eastAsia="TIMES" w:hAnsi="Times New Roman" w:cs="Times New Roman"/>
          <w:sz w:val="23"/>
          <w:szCs w:val="23"/>
          <w:highlight w:val="yellow"/>
        </w:rPr>
      </w:pPr>
    </w:p>
    <w:p w14:paraId="629069F0"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t>Contract</w:t>
      </w:r>
    </w:p>
    <w:p w14:paraId="593D00AA" w14:textId="7D9CBCAE"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The Grant </w:t>
      </w:r>
      <w:r w:rsidR="00B31ABC" w:rsidRPr="006D1263">
        <w:rPr>
          <w:rFonts w:ascii="Times New Roman" w:eastAsia="TIMES" w:hAnsi="Times New Roman" w:cs="Times New Roman"/>
          <w:sz w:val="23"/>
          <w:szCs w:val="23"/>
        </w:rPr>
        <w:t>Coordinator</w:t>
      </w:r>
      <w:r w:rsidRPr="006D1263">
        <w:rPr>
          <w:rFonts w:ascii="Times New Roman" w:eastAsia="TIMES" w:hAnsi="Times New Roman" w:cs="Times New Roman"/>
          <w:sz w:val="23"/>
          <w:szCs w:val="23"/>
        </w:rPr>
        <w:t xml:space="preserve"> will be required to enter into a separate Personal Services contract for the grant </w:t>
      </w:r>
      <w:r w:rsidR="005660B9" w:rsidRPr="006D1263">
        <w:rPr>
          <w:rFonts w:ascii="Times New Roman" w:eastAsia="TIMES" w:hAnsi="Times New Roman" w:cs="Times New Roman"/>
          <w:sz w:val="23"/>
          <w:szCs w:val="23"/>
        </w:rPr>
        <w:t xml:space="preserve">coordinator </w:t>
      </w:r>
      <w:r w:rsidRPr="006D1263">
        <w:rPr>
          <w:rFonts w:ascii="Times New Roman" w:eastAsia="TIMES" w:hAnsi="Times New Roman" w:cs="Times New Roman"/>
          <w:sz w:val="23"/>
          <w:szCs w:val="23"/>
        </w:rPr>
        <w:t xml:space="preserve">services to be provided. </w:t>
      </w:r>
    </w:p>
    <w:p w14:paraId="144F69DB" w14:textId="77777777" w:rsidR="00C76334" w:rsidRPr="006D1263" w:rsidRDefault="00C76334" w:rsidP="00F8214E">
      <w:pPr>
        <w:spacing w:after="0" w:line="240" w:lineRule="auto"/>
        <w:rPr>
          <w:rFonts w:ascii="Times New Roman" w:eastAsia="TIMES" w:hAnsi="Times New Roman" w:cs="Times New Roman"/>
          <w:sz w:val="23"/>
          <w:szCs w:val="23"/>
        </w:rPr>
      </w:pPr>
    </w:p>
    <w:p w14:paraId="459C9FD8"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lastRenderedPageBreak/>
        <w:t>Response Requirements</w:t>
      </w:r>
    </w:p>
    <w:p w14:paraId="24ACFE88" w14:textId="0354DC73"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All submitted RF</w:t>
      </w:r>
      <w:r w:rsidR="00F11166" w:rsidRPr="006D1263">
        <w:rPr>
          <w:rFonts w:ascii="Times New Roman" w:eastAsia="TIMES" w:hAnsi="Times New Roman" w:cs="Times New Roman"/>
          <w:sz w:val="23"/>
          <w:szCs w:val="23"/>
        </w:rPr>
        <w:t>Q</w:t>
      </w:r>
      <w:r w:rsidRPr="006D1263">
        <w:rPr>
          <w:rFonts w:ascii="Times New Roman" w:eastAsia="TIMES" w:hAnsi="Times New Roman" w:cs="Times New Roman"/>
          <w:sz w:val="23"/>
          <w:szCs w:val="23"/>
        </w:rPr>
        <w:t xml:space="preserve">s shall include a resume and supplemental information addressing the “Qualifications and Evaluation Criteria” and also work experience demonstrating the ability to complete the services to be performed. Examples of previous grant management experience should include, at a minimum, the date, size of grant, scope of the project, name of the grantee and an associated professional reference from the grantee’s organization. </w:t>
      </w:r>
    </w:p>
    <w:p w14:paraId="15D254DD" w14:textId="77777777" w:rsidR="00C76334" w:rsidRPr="006D1263" w:rsidRDefault="00C76334" w:rsidP="00F8214E">
      <w:pPr>
        <w:spacing w:after="0" w:line="240" w:lineRule="auto"/>
        <w:rPr>
          <w:rFonts w:ascii="Times New Roman" w:eastAsia="TIMES" w:hAnsi="Times New Roman" w:cs="Times New Roman"/>
          <w:sz w:val="23"/>
          <w:szCs w:val="23"/>
        </w:rPr>
      </w:pPr>
    </w:p>
    <w:p w14:paraId="410E7010" w14:textId="748C3193"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All RF</w:t>
      </w:r>
      <w:r w:rsidR="00F11166" w:rsidRPr="006D1263">
        <w:rPr>
          <w:rFonts w:ascii="Times New Roman" w:eastAsia="TIMES" w:hAnsi="Times New Roman" w:cs="Times New Roman"/>
          <w:sz w:val="23"/>
          <w:szCs w:val="23"/>
        </w:rPr>
        <w:t>Q</w:t>
      </w:r>
      <w:r w:rsidRPr="006D1263">
        <w:rPr>
          <w:rFonts w:ascii="Times New Roman" w:eastAsia="TIMES" w:hAnsi="Times New Roman" w:cs="Times New Roman"/>
          <w:sz w:val="23"/>
          <w:szCs w:val="23"/>
        </w:rPr>
        <w:t xml:space="preserve">s must be received by the City of Chiloquin by </w:t>
      </w:r>
      <w:r w:rsidR="005943DB" w:rsidRPr="006D1263">
        <w:rPr>
          <w:rFonts w:ascii="Times New Roman" w:eastAsia="TIMES" w:hAnsi="Times New Roman" w:cs="Times New Roman"/>
          <w:sz w:val="23"/>
          <w:szCs w:val="23"/>
        </w:rPr>
        <w:t>4:30</w:t>
      </w:r>
      <w:r w:rsidRPr="006D1263">
        <w:rPr>
          <w:rFonts w:ascii="Times New Roman" w:eastAsia="TIMES" w:hAnsi="Times New Roman" w:cs="Times New Roman"/>
          <w:sz w:val="23"/>
          <w:szCs w:val="23"/>
        </w:rPr>
        <w:t xml:space="preserve">pm, </w:t>
      </w:r>
      <w:bookmarkStart w:id="0" w:name="_Hlk535227936"/>
      <w:r w:rsidR="00114EB4">
        <w:rPr>
          <w:rFonts w:ascii="Times New Roman" w:eastAsia="TIMES" w:hAnsi="Times New Roman" w:cs="Times New Roman"/>
          <w:sz w:val="23"/>
          <w:szCs w:val="23"/>
        </w:rPr>
        <w:t>May 5</w:t>
      </w:r>
      <w:r w:rsidR="00114EB4" w:rsidRPr="00114EB4">
        <w:rPr>
          <w:rFonts w:ascii="Times New Roman" w:eastAsia="TIMES" w:hAnsi="Times New Roman" w:cs="Times New Roman"/>
          <w:sz w:val="23"/>
          <w:szCs w:val="23"/>
          <w:vertAlign w:val="superscript"/>
        </w:rPr>
        <w:t>th</w:t>
      </w:r>
      <w:r w:rsidR="00114EB4">
        <w:rPr>
          <w:rFonts w:ascii="Times New Roman" w:eastAsia="TIMES" w:hAnsi="Times New Roman" w:cs="Times New Roman"/>
          <w:sz w:val="23"/>
          <w:szCs w:val="23"/>
        </w:rPr>
        <w:t>, 2023.</w:t>
      </w:r>
    </w:p>
    <w:bookmarkEnd w:id="0"/>
    <w:p w14:paraId="198D3DC4" w14:textId="77777777" w:rsidR="00A416CC" w:rsidRDefault="00A416CC" w:rsidP="00F8214E">
      <w:pPr>
        <w:spacing w:after="0" w:line="240" w:lineRule="auto"/>
        <w:rPr>
          <w:rFonts w:ascii="Times New Roman" w:eastAsia="TIMES" w:hAnsi="Times New Roman" w:cs="Times New Roman"/>
          <w:sz w:val="23"/>
          <w:szCs w:val="23"/>
        </w:rPr>
      </w:pPr>
    </w:p>
    <w:p w14:paraId="61EDDE1E" w14:textId="50CE6889"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RF</w:t>
      </w:r>
      <w:r w:rsidR="00F11166" w:rsidRPr="006D1263">
        <w:rPr>
          <w:rFonts w:ascii="Times New Roman" w:eastAsia="TIMES" w:hAnsi="Times New Roman" w:cs="Times New Roman"/>
          <w:sz w:val="23"/>
          <w:szCs w:val="23"/>
        </w:rPr>
        <w:t>Q</w:t>
      </w:r>
      <w:r w:rsidRPr="006D1263">
        <w:rPr>
          <w:rFonts w:ascii="Times New Roman" w:eastAsia="TIMES" w:hAnsi="Times New Roman" w:cs="Times New Roman"/>
          <w:sz w:val="23"/>
          <w:szCs w:val="23"/>
        </w:rPr>
        <w:t xml:space="preserve">s may be mailed to: </w:t>
      </w:r>
    </w:p>
    <w:p w14:paraId="7D6F0999" w14:textId="77777777" w:rsidR="00C76334" w:rsidRPr="006D1263" w:rsidRDefault="00C76334" w:rsidP="00F8214E">
      <w:pPr>
        <w:spacing w:after="0" w:line="240" w:lineRule="auto"/>
        <w:rPr>
          <w:rFonts w:ascii="Times New Roman" w:eastAsia="TIMES" w:hAnsi="Times New Roman" w:cs="Times New Roman"/>
          <w:sz w:val="23"/>
          <w:szCs w:val="23"/>
        </w:rPr>
      </w:pPr>
    </w:p>
    <w:p w14:paraId="27D03795"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 xml:space="preserve">The City of Chiloquin </w:t>
      </w:r>
    </w:p>
    <w:p w14:paraId="79F1127C" w14:textId="7B022CCA"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RF</w:t>
      </w:r>
      <w:r w:rsidR="00F11166" w:rsidRPr="006D1263">
        <w:rPr>
          <w:rFonts w:ascii="Times New Roman" w:eastAsia="TIMES" w:hAnsi="Times New Roman" w:cs="Times New Roman"/>
          <w:b/>
          <w:sz w:val="23"/>
          <w:szCs w:val="23"/>
        </w:rPr>
        <w:t>Q</w:t>
      </w:r>
      <w:r w:rsidRPr="006D1263">
        <w:rPr>
          <w:rFonts w:ascii="Times New Roman" w:eastAsia="TIMES" w:hAnsi="Times New Roman" w:cs="Times New Roman"/>
          <w:b/>
          <w:sz w:val="23"/>
          <w:szCs w:val="23"/>
        </w:rPr>
        <w:t xml:space="preserve"> – Grant </w:t>
      </w:r>
      <w:r w:rsidR="00F11166" w:rsidRPr="006D1263">
        <w:rPr>
          <w:rFonts w:ascii="Times New Roman" w:eastAsia="TIMES" w:hAnsi="Times New Roman" w:cs="Times New Roman"/>
          <w:b/>
          <w:sz w:val="23"/>
          <w:szCs w:val="23"/>
        </w:rPr>
        <w:t>Coordinator</w:t>
      </w:r>
    </w:p>
    <w:p w14:paraId="305F2A91"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PO Box 196</w:t>
      </w:r>
    </w:p>
    <w:p w14:paraId="4DF0B88B"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Chiloquin, Oregon 97918</w:t>
      </w:r>
    </w:p>
    <w:p w14:paraId="26E48B5B" w14:textId="77777777" w:rsidR="00C76334" w:rsidRPr="006D1263" w:rsidRDefault="00C76334" w:rsidP="00F8214E">
      <w:pPr>
        <w:spacing w:after="0" w:line="240" w:lineRule="auto"/>
        <w:jc w:val="both"/>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or hand delivered: </w:t>
      </w:r>
    </w:p>
    <w:p w14:paraId="28C2FA40"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 xml:space="preserve">The City of Chiloquin </w:t>
      </w:r>
    </w:p>
    <w:p w14:paraId="5B073B12" w14:textId="28C6E8E8"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RF</w:t>
      </w:r>
      <w:r w:rsidR="00F11166" w:rsidRPr="006D1263">
        <w:rPr>
          <w:rFonts w:ascii="Times New Roman" w:eastAsia="TIMES" w:hAnsi="Times New Roman" w:cs="Times New Roman"/>
          <w:b/>
          <w:sz w:val="23"/>
          <w:szCs w:val="23"/>
        </w:rPr>
        <w:t>Q</w:t>
      </w:r>
      <w:r w:rsidRPr="006D1263">
        <w:rPr>
          <w:rFonts w:ascii="Times New Roman" w:eastAsia="TIMES" w:hAnsi="Times New Roman" w:cs="Times New Roman"/>
          <w:b/>
          <w:sz w:val="23"/>
          <w:szCs w:val="23"/>
        </w:rPr>
        <w:t xml:space="preserve"> – Grant </w:t>
      </w:r>
      <w:r w:rsidR="00F11166" w:rsidRPr="006D1263">
        <w:rPr>
          <w:rFonts w:ascii="Times New Roman" w:eastAsia="TIMES" w:hAnsi="Times New Roman" w:cs="Times New Roman"/>
          <w:b/>
          <w:sz w:val="23"/>
          <w:szCs w:val="23"/>
        </w:rPr>
        <w:t>Coordinator</w:t>
      </w:r>
    </w:p>
    <w:p w14:paraId="3F7208DE"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127 S. First Av.</w:t>
      </w:r>
    </w:p>
    <w:p w14:paraId="14CAF2A2"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Chiloquin, Oregon 97918</w:t>
      </w:r>
    </w:p>
    <w:p w14:paraId="2E6650FE" w14:textId="460084C9" w:rsidR="00C76334" w:rsidRPr="006D1263" w:rsidRDefault="00C76334" w:rsidP="0003231F">
      <w:pPr>
        <w:spacing w:after="0" w:line="240" w:lineRule="auto"/>
        <w:jc w:val="both"/>
        <w:rPr>
          <w:rFonts w:ascii="Times New Roman" w:eastAsia="TIMES" w:hAnsi="Times New Roman" w:cs="Times New Roman"/>
          <w:b/>
          <w:sz w:val="23"/>
          <w:szCs w:val="23"/>
        </w:rPr>
      </w:pPr>
      <w:r w:rsidRPr="006D1263">
        <w:rPr>
          <w:rFonts w:ascii="Times New Roman" w:eastAsia="TIMES" w:hAnsi="Times New Roman" w:cs="Times New Roman"/>
          <w:sz w:val="23"/>
          <w:szCs w:val="23"/>
        </w:rPr>
        <w:t xml:space="preserve"> </w:t>
      </w:r>
    </w:p>
    <w:p w14:paraId="263DFE4F" w14:textId="77777777"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The City of Chiloquin reserves the right to reject any and all responses.</w:t>
      </w:r>
    </w:p>
    <w:p w14:paraId="3351F4F7" w14:textId="77777777" w:rsidR="00C76334" w:rsidRPr="006D1263" w:rsidRDefault="00C76334" w:rsidP="00F8214E">
      <w:pPr>
        <w:spacing w:after="0" w:line="240" w:lineRule="auto"/>
        <w:rPr>
          <w:rFonts w:ascii="Times New Roman" w:eastAsia="TIMES" w:hAnsi="Times New Roman" w:cs="Times New Roman"/>
          <w:sz w:val="23"/>
          <w:szCs w:val="23"/>
        </w:rPr>
      </w:pPr>
    </w:p>
    <w:p w14:paraId="6A2F8085"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t>Time Line For The Evaluation Process</w:t>
      </w:r>
    </w:p>
    <w:p w14:paraId="3B625186" w14:textId="77777777"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Responses Received: (date) </w:t>
      </w:r>
    </w:p>
    <w:p w14:paraId="45DE480A" w14:textId="77777777"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Committee Review:  (date) </w:t>
      </w:r>
    </w:p>
    <w:p w14:paraId="7B7E709C" w14:textId="77777777"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 xml:space="preserve">City Council Award: (date) </w:t>
      </w:r>
    </w:p>
    <w:p w14:paraId="3CB30DBA" w14:textId="77777777" w:rsidR="00C76334" w:rsidRPr="006D1263" w:rsidRDefault="00C76334" w:rsidP="00F8214E">
      <w:pPr>
        <w:spacing w:after="0" w:line="240" w:lineRule="auto"/>
        <w:rPr>
          <w:rFonts w:ascii="Times New Roman" w:eastAsia="TIMES" w:hAnsi="Times New Roman" w:cs="Times New Roman"/>
          <w:sz w:val="23"/>
          <w:szCs w:val="23"/>
        </w:rPr>
      </w:pPr>
    </w:p>
    <w:p w14:paraId="3C22788E" w14:textId="77777777"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Contract Signed: At the earliest convenience of both parties after award</w:t>
      </w:r>
    </w:p>
    <w:p w14:paraId="1177AD37" w14:textId="77777777" w:rsidR="00C76334" w:rsidRPr="006D1263" w:rsidRDefault="00C76334" w:rsidP="00F8214E">
      <w:pPr>
        <w:spacing w:after="0" w:line="240" w:lineRule="auto"/>
        <w:rPr>
          <w:rFonts w:ascii="Times New Roman" w:eastAsia="TIMES" w:hAnsi="Times New Roman" w:cs="Times New Roman"/>
          <w:sz w:val="23"/>
          <w:szCs w:val="23"/>
        </w:rPr>
      </w:pPr>
    </w:p>
    <w:p w14:paraId="373CD15A" w14:textId="77777777"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Please direct requests for more information to:</w:t>
      </w:r>
    </w:p>
    <w:p w14:paraId="33383047" w14:textId="77777777" w:rsidR="00C76334" w:rsidRPr="006D1263" w:rsidRDefault="00C76334" w:rsidP="00F8214E">
      <w:pPr>
        <w:spacing w:after="0" w:line="240" w:lineRule="auto"/>
        <w:rPr>
          <w:rFonts w:ascii="Times New Roman" w:eastAsia="TIMES" w:hAnsi="Times New Roman" w:cs="Times New Roman"/>
          <w:sz w:val="23"/>
          <w:szCs w:val="23"/>
        </w:rPr>
      </w:pPr>
    </w:p>
    <w:p w14:paraId="0DA0F1AE" w14:textId="27165843" w:rsidR="00C76334" w:rsidRPr="006D1263" w:rsidRDefault="00F11166"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Missy Danforth</w:t>
      </w:r>
      <w:r w:rsidR="00C76334" w:rsidRPr="006D1263">
        <w:rPr>
          <w:rFonts w:ascii="Times New Roman" w:eastAsia="TIMES" w:hAnsi="Times New Roman" w:cs="Times New Roman"/>
          <w:b/>
          <w:sz w:val="23"/>
          <w:szCs w:val="23"/>
        </w:rPr>
        <w:t xml:space="preserve">, City </w:t>
      </w:r>
      <w:r w:rsidR="00A416CC">
        <w:rPr>
          <w:rFonts w:ascii="Times New Roman" w:eastAsia="TIMES" w:hAnsi="Times New Roman" w:cs="Times New Roman"/>
          <w:b/>
          <w:sz w:val="23"/>
          <w:szCs w:val="23"/>
        </w:rPr>
        <w:t>R</w:t>
      </w:r>
      <w:r w:rsidR="00C76334" w:rsidRPr="006D1263">
        <w:rPr>
          <w:rFonts w:ascii="Times New Roman" w:eastAsia="TIMES" w:hAnsi="Times New Roman" w:cs="Times New Roman"/>
          <w:b/>
          <w:sz w:val="23"/>
          <w:szCs w:val="23"/>
        </w:rPr>
        <w:t>ecorder</w:t>
      </w:r>
    </w:p>
    <w:p w14:paraId="72646A89" w14:textId="77777777"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Telephone #: 541-783-2717</w:t>
      </w:r>
    </w:p>
    <w:p w14:paraId="1158112B" w14:textId="0110A5C9" w:rsidR="00C76334" w:rsidRPr="006D1263" w:rsidRDefault="00C76334" w:rsidP="00F8214E">
      <w:pPr>
        <w:spacing w:after="0" w:line="240" w:lineRule="auto"/>
        <w:ind w:left="1440" w:firstLine="720"/>
        <w:rPr>
          <w:rFonts w:ascii="Times New Roman" w:eastAsia="TIMES" w:hAnsi="Times New Roman" w:cs="Times New Roman"/>
          <w:b/>
          <w:sz w:val="23"/>
          <w:szCs w:val="23"/>
        </w:rPr>
      </w:pPr>
      <w:r w:rsidRPr="006D1263">
        <w:rPr>
          <w:rFonts w:ascii="Times New Roman" w:eastAsia="TIMES" w:hAnsi="Times New Roman" w:cs="Times New Roman"/>
          <w:b/>
          <w:sz w:val="23"/>
          <w:szCs w:val="23"/>
        </w:rPr>
        <w:t xml:space="preserve">Email: </w:t>
      </w:r>
      <w:hyperlink r:id="rId5" w:history="1">
        <w:r w:rsidR="00F11166" w:rsidRPr="006D1263">
          <w:rPr>
            <w:rStyle w:val="Hyperlink"/>
            <w:rFonts w:ascii="Times New Roman" w:eastAsia="TIMES" w:hAnsi="Times New Roman" w:cs="Times New Roman"/>
            <w:b/>
            <w:sz w:val="23"/>
            <w:szCs w:val="23"/>
          </w:rPr>
          <w:t>chicityhall@gmail.com</w:t>
        </w:r>
      </w:hyperlink>
    </w:p>
    <w:p w14:paraId="3079407F" w14:textId="77777777" w:rsidR="00F11166" w:rsidRPr="006D1263" w:rsidRDefault="00F11166" w:rsidP="00F8214E">
      <w:pPr>
        <w:spacing w:after="0" w:line="240" w:lineRule="auto"/>
        <w:ind w:left="1440" w:firstLine="720"/>
        <w:rPr>
          <w:rFonts w:ascii="Times New Roman" w:eastAsia="TIMES" w:hAnsi="Times New Roman" w:cs="Times New Roman"/>
          <w:b/>
          <w:sz w:val="23"/>
          <w:szCs w:val="23"/>
        </w:rPr>
      </w:pPr>
    </w:p>
    <w:p w14:paraId="7A975AC9" w14:textId="77777777" w:rsidR="00C76334" w:rsidRPr="006D1263" w:rsidRDefault="00C76334" w:rsidP="00F8214E">
      <w:pPr>
        <w:keepNext/>
        <w:spacing w:after="120" w:line="240" w:lineRule="auto"/>
        <w:outlineLvl w:val="0"/>
        <w:rPr>
          <w:rFonts w:ascii="Times New Roman" w:eastAsia="TIMES" w:hAnsi="Times New Roman" w:cs="Times New Roman"/>
          <w:b/>
          <w:sz w:val="23"/>
          <w:szCs w:val="23"/>
        </w:rPr>
      </w:pPr>
      <w:r w:rsidRPr="006D1263">
        <w:rPr>
          <w:rFonts w:ascii="Times New Roman" w:eastAsia="TIMES" w:hAnsi="Times New Roman" w:cs="Times New Roman"/>
          <w:b/>
          <w:sz w:val="23"/>
          <w:szCs w:val="23"/>
        </w:rPr>
        <w:t>Protest Procedures</w:t>
      </w:r>
    </w:p>
    <w:p w14:paraId="03CF72F9" w14:textId="7B12E0D9"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1. Solicitation. Written protests or requests for the change of a particular solicitation provision, specification or contract term shall be submitted to the City of Chiloquin seven (7) calendar days prior to the close of this solicitation period.</w:t>
      </w:r>
    </w:p>
    <w:p w14:paraId="6C2E6B88" w14:textId="77777777" w:rsidR="004E42D9" w:rsidRPr="006D1263" w:rsidRDefault="004E42D9" w:rsidP="00F8214E">
      <w:pPr>
        <w:spacing w:after="0" w:line="240" w:lineRule="auto"/>
        <w:rPr>
          <w:rFonts w:ascii="Times New Roman" w:eastAsia="TIMES" w:hAnsi="Times New Roman" w:cs="Times New Roman"/>
          <w:sz w:val="23"/>
          <w:szCs w:val="23"/>
        </w:rPr>
      </w:pPr>
    </w:p>
    <w:p w14:paraId="487A755A" w14:textId="6FC562D0" w:rsidR="00C76334" w:rsidRPr="006D1263" w:rsidRDefault="00C76334" w:rsidP="00F8214E">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2. Selection Protest. Everyone who submits a RF</w:t>
      </w:r>
      <w:r w:rsidR="00F11166" w:rsidRPr="006D1263">
        <w:rPr>
          <w:rFonts w:ascii="Times New Roman" w:eastAsia="TIMES" w:hAnsi="Times New Roman" w:cs="Times New Roman"/>
          <w:sz w:val="23"/>
          <w:szCs w:val="23"/>
        </w:rPr>
        <w:t>Q</w:t>
      </w:r>
      <w:r w:rsidRPr="006D1263">
        <w:rPr>
          <w:rFonts w:ascii="Times New Roman" w:eastAsia="TIMES" w:hAnsi="Times New Roman" w:cs="Times New Roman"/>
          <w:sz w:val="23"/>
          <w:szCs w:val="23"/>
        </w:rPr>
        <w:t xml:space="preserve"> will be notified in writing of his or her selection status. Anyone claiming to be adversely affected or aggrieved by the selection process shall have seven (7) calendar days after the receipt of selection notification to submit a written protest.</w:t>
      </w:r>
    </w:p>
    <w:p w14:paraId="1CF4CEB2" w14:textId="77777777" w:rsidR="00C76334" w:rsidRPr="006D1263" w:rsidRDefault="00C76334" w:rsidP="00F8214E">
      <w:pPr>
        <w:spacing w:after="0" w:line="240" w:lineRule="auto"/>
        <w:rPr>
          <w:rFonts w:ascii="Times New Roman" w:eastAsia="TIMES" w:hAnsi="Times New Roman" w:cs="Times New Roman"/>
          <w:sz w:val="23"/>
          <w:szCs w:val="23"/>
        </w:rPr>
      </w:pPr>
    </w:p>
    <w:p w14:paraId="37F01491" w14:textId="31353231" w:rsidR="005124BC" w:rsidRPr="00A416CC" w:rsidRDefault="00C76334" w:rsidP="00A416CC">
      <w:pPr>
        <w:spacing w:after="0" w:line="240" w:lineRule="auto"/>
        <w:rPr>
          <w:rFonts w:ascii="Times New Roman" w:eastAsia="TIMES" w:hAnsi="Times New Roman" w:cs="Times New Roman"/>
          <w:sz w:val="23"/>
          <w:szCs w:val="23"/>
        </w:rPr>
      </w:pPr>
      <w:r w:rsidRPr="006D1263">
        <w:rPr>
          <w:rFonts w:ascii="Times New Roman" w:eastAsia="TIMES" w:hAnsi="Times New Roman" w:cs="Times New Roman"/>
          <w:sz w:val="23"/>
          <w:szCs w:val="23"/>
        </w:rPr>
        <w:t>3. The City of Chiloquin Mayor shall have the authority to settle or resolve all written protests. Late protests will not receive any consideration.</w:t>
      </w:r>
    </w:p>
    <w:sectPr w:rsidR="005124BC" w:rsidRPr="00A4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C17"/>
    <w:multiLevelType w:val="hybridMultilevel"/>
    <w:tmpl w:val="9AAA0D2E"/>
    <w:lvl w:ilvl="0" w:tplc="05725DFA">
      <w:start w:val="1"/>
      <w:numFmt w:val="bullet"/>
      <w:lvlText w:val=""/>
      <w:lvlJc w:val="left"/>
      <w:pPr>
        <w:tabs>
          <w:tab w:val="num" w:pos="720"/>
        </w:tabs>
        <w:ind w:left="720" w:hanging="360"/>
      </w:pPr>
      <w:rPr>
        <w:rFonts w:ascii="Symbol" w:hAnsi="Symbol" w:hint="default"/>
      </w:rPr>
    </w:lvl>
    <w:lvl w:ilvl="1" w:tplc="9C8C3396" w:tentative="1">
      <w:start w:val="1"/>
      <w:numFmt w:val="bullet"/>
      <w:lvlText w:val="o"/>
      <w:lvlJc w:val="left"/>
      <w:pPr>
        <w:tabs>
          <w:tab w:val="num" w:pos="1440"/>
        </w:tabs>
        <w:ind w:left="1440" w:hanging="360"/>
      </w:pPr>
      <w:rPr>
        <w:rFonts w:ascii="Courier New" w:hAnsi="Courier New" w:hint="default"/>
      </w:rPr>
    </w:lvl>
    <w:lvl w:ilvl="2" w:tplc="626AE76C" w:tentative="1">
      <w:start w:val="1"/>
      <w:numFmt w:val="bullet"/>
      <w:lvlText w:val=""/>
      <w:lvlJc w:val="left"/>
      <w:pPr>
        <w:tabs>
          <w:tab w:val="num" w:pos="2160"/>
        </w:tabs>
        <w:ind w:left="2160" w:hanging="360"/>
      </w:pPr>
      <w:rPr>
        <w:rFonts w:ascii="Wingdings" w:hAnsi="Wingdings" w:hint="default"/>
      </w:rPr>
    </w:lvl>
    <w:lvl w:ilvl="3" w:tplc="AFCCC3B2" w:tentative="1">
      <w:start w:val="1"/>
      <w:numFmt w:val="bullet"/>
      <w:lvlText w:val=""/>
      <w:lvlJc w:val="left"/>
      <w:pPr>
        <w:tabs>
          <w:tab w:val="num" w:pos="2880"/>
        </w:tabs>
        <w:ind w:left="2880" w:hanging="360"/>
      </w:pPr>
      <w:rPr>
        <w:rFonts w:ascii="Symbol" w:hAnsi="Symbol" w:hint="default"/>
      </w:rPr>
    </w:lvl>
    <w:lvl w:ilvl="4" w:tplc="0C4E6C38" w:tentative="1">
      <w:start w:val="1"/>
      <w:numFmt w:val="bullet"/>
      <w:lvlText w:val="o"/>
      <w:lvlJc w:val="left"/>
      <w:pPr>
        <w:tabs>
          <w:tab w:val="num" w:pos="3600"/>
        </w:tabs>
        <w:ind w:left="3600" w:hanging="360"/>
      </w:pPr>
      <w:rPr>
        <w:rFonts w:ascii="Courier New" w:hAnsi="Courier New" w:hint="default"/>
      </w:rPr>
    </w:lvl>
    <w:lvl w:ilvl="5" w:tplc="426A3DA6" w:tentative="1">
      <w:start w:val="1"/>
      <w:numFmt w:val="bullet"/>
      <w:lvlText w:val=""/>
      <w:lvlJc w:val="left"/>
      <w:pPr>
        <w:tabs>
          <w:tab w:val="num" w:pos="4320"/>
        </w:tabs>
        <w:ind w:left="4320" w:hanging="360"/>
      </w:pPr>
      <w:rPr>
        <w:rFonts w:ascii="Wingdings" w:hAnsi="Wingdings" w:hint="default"/>
      </w:rPr>
    </w:lvl>
    <w:lvl w:ilvl="6" w:tplc="8D382828" w:tentative="1">
      <w:start w:val="1"/>
      <w:numFmt w:val="bullet"/>
      <w:lvlText w:val=""/>
      <w:lvlJc w:val="left"/>
      <w:pPr>
        <w:tabs>
          <w:tab w:val="num" w:pos="5040"/>
        </w:tabs>
        <w:ind w:left="5040" w:hanging="360"/>
      </w:pPr>
      <w:rPr>
        <w:rFonts w:ascii="Symbol" w:hAnsi="Symbol" w:hint="default"/>
      </w:rPr>
    </w:lvl>
    <w:lvl w:ilvl="7" w:tplc="C996F71E" w:tentative="1">
      <w:start w:val="1"/>
      <w:numFmt w:val="bullet"/>
      <w:lvlText w:val="o"/>
      <w:lvlJc w:val="left"/>
      <w:pPr>
        <w:tabs>
          <w:tab w:val="num" w:pos="5760"/>
        </w:tabs>
        <w:ind w:left="5760" w:hanging="360"/>
      </w:pPr>
      <w:rPr>
        <w:rFonts w:ascii="Courier New" w:hAnsi="Courier New" w:hint="default"/>
      </w:rPr>
    </w:lvl>
    <w:lvl w:ilvl="8" w:tplc="E7F2C4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C6B36"/>
    <w:multiLevelType w:val="hybridMultilevel"/>
    <w:tmpl w:val="7AB84B0A"/>
    <w:lvl w:ilvl="0" w:tplc="44828D8E">
      <w:start w:val="1"/>
      <w:numFmt w:val="bullet"/>
      <w:lvlText w:val=""/>
      <w:lvlJc w:val="left"/>
      <w:pPr>
        <w:tabs>
          <w:tab w:val="num" w:pos="720"/>
        </w:tabs>
        <w:ind w:left="720" w:hanging="360"/>
      </w:pPr>
      <w:rPr>
        <w:rFonts w:ascii="Symbol" w:hAnsi="Symbol" w:hint="default"/>
      </w:rPr>
    </w:lvl>
    <w:lvl w:ilvl="1" w:tplc="19B0B38A" w:tentative="1">
      <w:start w:val="1"/>
      <w:numFmt w:val="bullet"/>
      <w:lvlText w:val="o"/>
      <w:lvlJc w:val="left"/>
      <w:pPr>
        <w:tabs>
          <w:tab w:val="num" w:pos="1440"/>
        </w:tabs>
        <w:ind w:left="1440" w:hanging="360"/>
      </w:pPr>
      <w:rPr>
        <w:rFonts w:ascii="Courier New" w:hAnsi="Courier New" w:hint="default"/>
      </w:rPr>
    </w:lvl>
    <w:lvl w:ilvl="2" w:tplc="66AAEA38" w:tentative="1">
      <w:start w:val="1"/>
      <w:numFmt w:val="bullet"/>
      <w:lvlText w:val=""/>
      <w:lvlJc w:val="left"/>
      <w:pPr>
        <w:tabs>
          <w:tab w:val="num" w:pos="2160"/>
        </w:tabs>
        <w:ind w:left="2160" w:hanging="360"/>
      </w:pPr>
      <w:rPr>
        <w:rFonts w:ascii="Wingdings" w:hAnsi="Wingdings" w:hint="default"/>
      </w:rPr>
    </w:lvl>
    <w:lvl w:ilvl="3" w:tplc="052826B0" w:tentative="1">
      <w:start w:val="1"/>
      <w:numFmt w:val="bullet"/>
      <w:lvlText w:val=""/>
      <w:lvlJc w:val="left"/>
      <w:pPr>
        <w:tabs>
          <w:tab w:val="num" w:pos="2880"/>
        </w:tabs>
        <w:ind w:left="2880" w:hanging="360"/>
      </w:pPr>
      <w:rPr>
        <w:rFonts w:ascii="Symbol" w:hAnsi="Symbol" w:hint="default"/>
      </w:rPr>
    </w:lvl>
    <w:lvl w:ilvl="4" w:tplc="A5927790" w:tentative="1">
      <w:start w:val="1"/>
      <w:numFmt w:val="bullet"/>
      <w:lvlText w:val="o"/>
      <w:lvlJc w:val="left"/>
      <w:pPr>
        <w:tabs>
          <w:tab w:val="num" w:pos="3600"/>
        </w:tabs>
        <w:ind w:left="3600" w:hanging="360"/>
      </w:pPr>
      <w:rPr>
        <w:rFonts w:ascii="Courier New" w:hAnsi="Courier New" w:hint="default"/>
      </w:rPr>
    </w:lvl>
    <w:lvl w:ilvl="5" w:tplc="5F5CC15E" w:tentative="1">
      <w:start w:val="1"/>
      <w:numFmt w:val="bullet"/>
      <w:lvlText w:val=""/>
      <w:lvlJc w:val="left"/>
      <w:pPr>
        <w:tabs>
          <w:tab w:val="num" w:pos="4320"/>
        </w:tabs>
        <w:ind w:left="4320" w:hanging="360"/>
      </w:pPr>
      <w:rPr>
        <w:rFonts w:ascii="Wingdings" w:hAnsi="Wingdings" w:hint="default"/>
      </w:rPr>
    </w:lvl>
    <w:lvl w:ilvl="6" w:tplc="CE204F92" w:tentative="1">
      <w:start w:val="1"/>
      <w:numFmt w:val="bullet"/>
      <w:lvlText w:val=""/>
      <w:lvlJc w:val="left"/>
      <w:pPr>
        <w:tabs>
          <w:tab w:val="num" w:pos="5040"/>
        </w:tabs>
        <w:ind w:left="5040" w:hanging="360"/>
      </w:pPr>
      <w:rPr>
        <w:rFonts w:ascii="Symbol" w:hAnsi="Symbol" w:hint="default"/>
      </w:rPr>
    </w:lvl>
    <w:lvl w:ilvl="7" w:tplc="1FB4AF78" w:tentative="1">
      <w:start w:val="1"/>
      <w:numFmt w:val="bullet"/>
      <w:lvlText w:val="o"/>
      <w:lvlJc w:val="left"/>
      <w:pPr>
        <w:tabs>
          <w:tab w:val="num" w:pos="5760"/>
        </w:tabs>
        <w:ind w:left="5760" w:hanging="360"/>
      </w:pPr>
      <w:rPr>
        <w:rFonts w:ascii="Courier New" w:hAnsi="Courier New" w:hint="default"/>
      </w:rPr>
    </w:lvl>
    <w:lvl w:ilvl="8" w:tplc="1C2E8A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4C1F"/>
    <w:multiLevelType w:val="hybridMultilevel"/>
    <w:tmpl w:val="E1ECB5B0"/>
    <w:lvl w:ilvl="0" w:tplc="CCDC8A66">
      <w:start w:val="1"/>
      <w:numFmt w:val="decimal"/>
      <w:lvlText w:val="%1."/>
      <w:lvlJc w:val="left"/>
      <w:pPr>
        <w:tabs>
          <w:tab w:val="num" w:pos="3960"/>
        </w:tabs>
        <w:ind w:left="3960" w:hanging="360"/>
      </w:pPr>
      <w:rPr>
        <w:rFonts w:ascii="TIMES" w:eastAsia="TIMES" w:hAnsi="TIMES" w:cs="Times New Roman"/>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D295708"/>
    <w:multiLevelType w:val="hybridMultilevel"/>
    <w:tmpl w:val="0AA82A9A"/>
    <w:lvl w:ilvl="0" w:tplc="66F8BC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EC51443"/>
    <w:multiLevelType w:val="hybridMultilevel"/>
    <w:tmpl w:val="1C6E07B6"/>
    <w:lvl w:ilvl="0" w:tplc="1DEC523C">
      <w:start w:val="1"/>
      <w:numFmt w:val="decimal"/>
      <w:lvlText w:val="%1."/>
      <w:lvlJc w:val="left"/>
      <w:pPr>
        <w:tabs>
          <w:tab w:val="num" w:pos="4320"/>
        </w:tabs>
        <w:ind w:left="4320" w:hanging="360"/>
      </w:pPr>
      <w:rPr>
        <w:rFonts w:hint="default"/>
        <w:i w:val="0"/>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48360D9F"/>
    <w:multiLevelType w:val="hybridMultilevel"/>
    <w:tmpl w:val="71B47336"/>
    <w:lvl w:ilvl="0" w:tplc="1DEC523C">
      <w:start w:val="1"/>
      <w:numFmt w:val="decimal"/>
      <w:lvlText w:val="%1."/>
      <w:lvlJc w:val="left"/>
      <w:pPr>
        <w:tabs>
          <w:tab w:val="num" w:pos="3960"/>
        </w:tabs>
        <w:ind w:left="3960" w:hanging="360"/>
      </w:pPr>
      <w:rPr>
        <w:rFonts w:hint="default"/>
        <w:i w:val="0"/>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 w15:restartNumberingAfterBreak="0">
    <w:nsid w:val="59624E5B"/>
    <w:multiLevelType w:val="hybridMultilevel"/>
    <w:tmpl w:val="9EFCDA38"/>
    <w:lvl w:ilvl="0" w:tplc="FFFFFFFF">
      <w:start w:val="1"/>
      <w:numFmt w:val="decimal"/>
      <w:lvlText w:val="%1."/>
      <w:lvlJc w:val="left"/>
      <w:pPr>
        <w:tabs>
          <w:tab w:val="num" w:pos="3960"/>
        </w:tabs>
        <w:ind w:left="3960" w:hanging="360"/>
      </w:pPr>
      <w:rPr>
        <w:rFonts w:hint="default"/>
      </w:rPr>
    </w:lvl>
    <w:lvl w:ilvl="1" w:tplc="0409000F">
      <w:start w:val="1"/>
      <w:numFmt w:val="decimal"/>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7" w15:restartNumberingAfterBreak="0">
    <w:nsid w:val="5A274DA4"/>
    <w:multiLevelType w:val="multilevel"/>
    <w:tmpl w:val="B022A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634891">
    <w:abstractNumId w:val="1"/>
  </w:num>
  <w:num w:numId="2" w16cid:durableId="2006860854">
    <w:abstractNumId w:val="0"/>
  </w:num>
  <w:num w:numId="3" w16cid:durableId="402066615">
    <w:abstractNumId w:val="6"/>
  </w:num>
  <w:num w:numId="4" w16cid:durableId="1798602296">
    <w:abstractNumId w:val="2"/>
  </w:num>
  <w:num w:numId="5" w16cid:durableId="2085106764">
    <w:abstractNumId w:val="4"/>
  </w:num>
  <w:num w:numId="6" w16cid:durableId="2063551465">
    <w:abstractNumId w:val="3"/>
  </w:num>
  <w:num w:numId="7" w16cid:durableId="1701007310">
    <w:abstractNumId w:val="5"/>
  </w:num>
  <w:num w:numId="8" w16cid:durableId="1040782128">
    <w:abstractNumId w:val="7"/>
    <w:lvlOverride w:ilvl="0">
      <w:lvl w:ilvl="0">
        <w:numFmt w:val="bullet"/>
        <w:lvlText w:val=""/>
        <w:lvlJc w:val="left"/>
        <w:pPr>
          <w:tabs>
            <w:tab w:val="num" w:pos="720"/>
          </w:tabs>
          <w:ind w:left="720" w:hanging="360"/>
        </w:pPr>
        <w:rPr>
          <w:rFonts w:ascii="Symbol" w:hAnsi="Symbol" w:hint="default"/>
          <w:sz w:val="20"/>
        </w:rPr>
      </w:lvl>
    </w:lvlOverride>
  </w:num>
  <w:num w:numId="9" w16cid:durableId="2069840569">
    <w:abstractNumId w:val="7"/>
    <w:lvlOverride w:ilvl="0">
      <w:lvl w:ilvl="0">
        <w:numFmt w:val="bullet"/>
        <w:lvlText w:val=""/>
        <w:lvlJc w:val="left"/>
        <w:pPr>
          <w:tabs>
            <w:tab w:val="num" w:pos="720"/>
          </w:tabs>
          <w:ind w:left="720" w:hanging="360"/>
        </w:pPr>
        <w:rPr>
          <w:rFonts w:ascii="Symbol" w:hAnsi="Symbol" w:hint="default"/>
          <w:sz w:val="20"/>
        </w:rPr>
      </w:lvl>
    </w:lvlOverride>
  </w:num>
  <w:num w:numId="10" w16cid:durableId="2136832085">
    <w:abstractNumId w:val="7"/>
    <w:lvlOverride w:ilvl="0">
      <w:lvl w:ilvl="0">
        <w:numFmt w:val="bullet"/>
        <w:lvlText w:val=""/>
        <w:lvlJc w:val="left"/>
        <w:pPr>
          <w:tabs>
            <w:tab w:val="num" w:pos="720"/>
          </w:tabs>
          <w:ind w:left="720" w:hanging="360"/>
        </w:pPr>
        <w:rPr>
          <w:rFonts w:ascii="Symbol" w:hAnsi="Symbol" w:hint="default"/>
          <w:sz w:val="20"/>
        </w:rPr>
      </w:lvl>
    </w:lvlOverride>
  </w:num>
  <w:num w:numId="11" w16cid:durableId="1306742061">
    <w:abstractNumId w:val="7"/>
    <w:lvlOverride w:ilvl="0">
      <w:lvl w:ilvl="0">
        <w:numFmt w:val="bullet"/>
        <w:lvlText w:val=""/>
        <w:lvlJc w:val="left"/>
        <w:pPr>
          <w:tabs>
            <w:tab w:val="num" w:pos="720"/>
          </w:tabs>
          <w:ind w:left="720" w:hanging="360"/>
        </w:pPr>
        <w:rPr>
          <w:rFonts w:ascii="Symbol" w:hAnsi="Symbol" w:hint="default"/>
          <w:sz w:val="20"/>
        </w:rPr>
      </w:lvl>
    </w:lvlOverride>
  </w:num>
  <w:num w:numId="12" w16cid:durableId="22680139">
    <w:abstractNumId w:val="7"/>
    <w:lvlOverride w:ilvl="0">
      <w:lvl w:ilvl="0">
        <w:numFmt w:val="bullet"/>
        <w:lvlText w:val=""/>
        <w:lvlJc w:val="left"/>
        <w:pPr>
          <w:tabs>
            <w:tab w:val="num" w:pos="720"/>
          </w:tabs>
          <w:ind w:left="720" w:hanging="360"/>
        </w:pPr>
        <w:rPr>
          <w:rFonts w:ascii="Symbol" w:hAnsi="Symbol" w:hint="default"/>
          <w:sz w:val="20"/>
        </w:rPr>
      </w:lvl>
    </w:lvlOverride>
  </w:num>
  <w:num w:numId="13" w16cid:durableId="204373569">
    <w:abstractNumId w:val="7"/>
    <w:lvlOverride w:ilvl="0">
      <w:lvl w:ilvl="0">
        <w:numFmt w:val="bullet"/>
        <w:lvlText w:val=""/>
        <w:lvlJc w:val="left"/>
        <w:pPr>
          <w:tabs>
            <w:tab w:val="num" w:pos="720"/>
          </w:tabs>
          <w:ind w:left="720" w:hanging="360"/>
        </w:pPr>
        <w:rPr>
          <w:rFonts w:ascii="Symbol" w:hAnsi="Symbol" w:hint="default"/>
          <w:sz w:val="20"/>
        </w:rPr>
      </w:lvl>
    </w:lvlOverride>
  </w:num>
  <w:num w:numId="14" w16cid:durableId="85393615">
    <w:abstractNumId w:val="7"/>
    <w:lvlOverride w:ilvl="0">
      <w:lvl w:ilvl="0">
        <w:numFmt w:val="bullet"/>
        <w:lvlText w:val=""/>
        <w:lvlJc w:val="left"/>
        <w:pPr>
          <w:tabs>
            <w:tab w:val="num" w:pos="720"/>
          </w:tabs>
          <w:ind w:left="720" w:hanging="360"/>
        </w:pPr>
        <w:rPr>
          <w:rFonts w:ascii="Symbol" w:hAnsi="Symbol" w:hint="default"/>
          <w:sz w:val="20"/>
        </w:rPr>
      </w:lvl>
    </w:lvlOverride>
  </w:num>
  <w:num w:numId="15" w16cid:durableId="2094353910">
    <w:abstractNumId w:val="7"/>
    <w:lvlOverride w:ilvl="0">
      <w:lvl w:ilvl="0">
        <w:numFmt w:val="bullet"/>
        <w:lvlText w:val=""/>
        <w:lvlJc w:val="left"/>
        <w:pPr>
          <w:tabs>
            <w:tab w:val="num" w:pos="720"/>
          </w:tabs>
          <w:ind w:left="720" w:hanging="360"/>
        </w:pPr>
        <w:rPr>
          <w:rFonts w:ascii="Symbol" w:hAnsi="Symbol" w:hint="default"/>
          <w:sz w:val="20"/>
        </w:rPr>
      </w:lvl>
    </w:lvlOverride>
  </w:num>
  <w:num w:numId="16" w16cid:durableId="1865365436">
    <w:abstractNumId w:val="7"/>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34"/>
    <w:rsid w:val="0003231F"/>
    <w:rsid w:val="00114EB4"/>
    <w:rsid w:val="00387A23"/>
    <w:rsid w:val="004039F7"/>
    <w:rsid w:val="004335D0"/>
    <w:rsid w:val="00444653"/>
    <w:rsid w:val="00455523"/>
    <w:rsid w:val="004E42D9"/>
    <w:rsid w:val="005124BC"/>
    <w:rsid w:val="005660B9"/>
    <w:rsid w:val="005943DB"/>
    <w:rsid w:val="006D1263"/>
    <w:rsid w:val="00A416CC"/>
    <w:rsid w:val="00A73C22"/>
    <w:rsid w:val="00A75BDE"/>
    <w:rsid w:val="00A97788"/>
    <w:rsid w:val="00B31ABC"/>
    <w:rsid w:val="00C65416"/>
    <w:rsid w:val="00C76334"/>
    <w:rsid w:val="00F11166"/>
    <w:rsid w:val="00F8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EE56"/>
  <w15:chartTrackingRefBased/>
  <w15:docId w15:val="{2B864246-5353-4D2F-BD33-250CD258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166"/>
    <w:rPr>
      <w:color w:val="0563C1" w:themeColor="hyperlink"/>
      <w:u w:val="single"/>
    </w:rPr>
  </w:style>
  <w:style w:type="character" w:styleId="UnresolvedMention">
    <w:name w:val="Unresolved Mention"/>
    <w:basedOn w:val="DefaultParagraphFont"/>
    <w:uiPriority w:val="99"/>
    <w:semiHidden/>
    <w:unhideWhenUsed/>
    <w:rsid w:val="00F11166"/>
    <w:rPr>
      <w:color w:val="605E5C"/>
      <w:shd w:val="clear" w:color="auto" w:fill="E1DFDD"/>
    </w:rPr>
  </w:style>
  <w:style w:type="paragraph" w:styleId="ListParagraph">
    <w:name w:val="List Paragraph"/>
    <w:basedOn w:val="Normal"/>
    <w:uiPriority w:val="34"/>
    <w:qFormat/>
    <w:rsid w:val="004E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cityh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Teresa</cp:lastModifiedBy>
  <cp:revision>2</cp:revision>
  <cp:lastPrinted>2023-04-24T19:44:00Z</cp:lastPrinted>
  <dcterms:created xsi:type="dcterms:W3CDTF">2023-04-25T19:41:00Z</dcterms:created>
  <dcterms:modified xsi:type="dcterms:W3CDTF">2023-04-25T19:41:00Z</dcterms:modified>
</cp:coreProperties>
</file>